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eastAsia="宋体" w:cs="Times New Roman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 w:val="0"/>
          <w:bCs w:val="0"/>
          <w:color w:val="auto"/>
          <w:sz w:val="28"/>
          <w:szCs w:val="28"/>
        </w:rPr>
        <w:t>法律援助文书格式</w:t>
      </w:r>
      <w:r>
        <w:rPr>
          <w:rFonts w:hint="eastAsia" w:ascii="宋体" w:hAnsi="宋体" w:eastAsia="宋体" w:cs="Times New Roman"/>
          <w:b w:val="0"/>
          <w:bCs w:val="0"/>
          <w:color w:val="auto"/>
          <w:sz w:val="28"/>
          <w:szCs w:val="28"/>
          <w:lang w:eastAsia="zh-CN"/>
        </w:rPr>
        <w:t>十六</w:t>
      </w:r>
    </w:p>
    <w:p>
      <w:pPr>
        <w:spacing w:before="240" w:after="60" w:line="360" w:lineRule="auto"/>
        <w:jc w:val="center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  <w:t>更换法律援助人员</w:t>
      </w: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  <w:lang w:eastAsia="zh-CN"/>
        </w:rPr>
        <w:t>申请表</w:t>
      </w:r>
    </w:p>
    <w:p>
      <w:pPr>
        <w:tabs>
          <w:tab w:val="left" w:pos="5880"/>
        </w:tabs>
        <w:ind w:right="-94" w:rightChars="-45" w:firstLine="6720" w:firstLineChars="2800"/>
        <w:jc w:val="left"/>
        <w:rPr>
          <w:rFonts w:hint="eastAsia" w:ascii="仿宋_GB2312" w:hAnsi="Times New Roman" w:eastAsia="仿宋_GB2312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24"/>
          <w:szCs w:val="24"/>
          <w:lang w:eastAsia="zh-CN"/>
        </w:rPr>
        <w:t>编号：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555"/>
        <w:gridCol w:w="1020"/>
        <w:gridCol w:w="4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申请人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事项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承办单位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承办人</w:t>
            </w:r>
          </w:p>
        </w:tc>
        <w:tc>
          <w:tcPr>
            <w:tcW w:w="4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申请更换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的事实和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理由</w:t>
            </w:r>
          </w:p>
        </w:tc>
        <w:tc>
          <w:tcPr>
            <w:tcW w:w="7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（附相关证据材料，共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8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right="48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法律援助机构工作人员（签名）：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审批意见</w:t>
            </w:r>
          </w:p>
        </w:tc>
        <w:tc>
          <w:tcPr>
            <w:tcW w:w="7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right="48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240" w:lineRule="auto"/>
              <w:ind w:right="48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48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法律援助机构负责人（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签名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说明：1.本文书用于法律援助机构对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申请人提出更换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法律援助人员的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申请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进行审批，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申请人应详细说明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申请更换的事实和理由，并在相应栏下签字。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720" w:firstLineChars="3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2.法律援助机构应对法律援助人员履行职责情况进行核实，依法作出是否更换的决定，并将变更决定及时告知申请人。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  </w:t>
      </w: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u w:val="none"/>
          <w:lang w:val="en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3.承办人员按照规定申请变更指派的，可以参照适用本文书。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M2YzU3OTYyNGI0YTFkZWY1MTNmNmZhMzNmODYifQ=="/>
  </w:docVars>
  <w:rsids>
    <w:rsidRoot w:val="FF77D741"/>
    <w:rsid w:val="093A04F3"/>
    <w:rsid w:val="1E9FAFF8"/>
    <w:rsid w:val="338535B1"/>
    <w:rsid w:val="3EF94360"/>
    <w:rsid w:val="3FF54FFD"/>
    <w:rsid w:val="4B2C2E2A"/>
    <w:rsid w:val="4B3FD054"/>
    <w:rsid w:val="4BF8A7EE"/>
    <w:rsid w:val="4BFEB848"/>
    <w:rsid w:val="4BFF333C"/>
    <w:rsid w:val="54F7CC77"/>
    <w:rsid w:val="5B8B83D1"/>
    <w:rsid w:val="5EFDF2B2"/>
    <w:rsid w:val="5FAFD417"/>
    <w:rsid w:val="5FFD2070"/>
    <w:rsid w:val="668DECAD"/>
    <w:rsid w:val="67F8866A"/>
    <w:rsid w:val="6BDDFE5F"/>
    <w:rsid w:val="6EDE8A9F"/>
    <w:rsid w:val="6FDBD0B4"/>
    <w:rsid w:val="77EC3AFA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autoRedefine/>
    <w:qFormat/>
    <w:uiPriority w:val="0"/>
  </w:style>
  <w:style w:type="paragraph" w:customStyle="1" w:styleId="10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