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460" w:lineRule="exact"/>
        <w:jc w:val="left"/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/>
          <w:b w:val="0"/>
          <w:bCs w:val="0"/>
          <w:color w:val="auto"/>
          <w:sz w:val="28"/>
          <w:szCs w:val="28"/>
        </w:rPr>
        <w:t>法律援助文书格式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  <w:t>三十二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="240" w:after="60" w:line="240" w:lineRule="auto"/>
        <w:jc w:val="center"/>
        <w:textAlignment w:val="auto"/>
        <w:outlineLvl w:val="0"/>
        <w:rPr>
          <w:rFonts w:hint="eastAsia" w:ascii="黑体" w:hAnsi="宋体" w:eastAsia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宋体" w:eastAsia="黑体"/>
          <w:b w:val="0"/>
          <w:bCs w:val="0"/>
          <w:color w:val="auto"/>
          <w:sz w:val="32"/>
          <w:szCs w:val="32"/>
          <w:lang w:eastAsia="zh-CN"/>
        </w:rPr>
        <w:t>受援人回访记录表</w:t>
      </w:r>
    </w:p>
    <w:tbl>
      <w:tblPr>
        <w:tblStyle w:val="6"/>
        <w:tblpPr w:leftFromText="180" w:rightFromText="180" w:vertAnchor="text" w:horzAnchor="page" w:tblpX="1550" w:tblpY="449"/>
        <w:tblOverlap w:val="never"/>
        <w:tblW w:w="8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2731"/>
        <w:gridCol w:w="1385"/>
        <w:gridCol w:w="3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受援人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事项</w:t>
            </w:r>
          </w:p>
        </w:tc>
        <w:tc>
          <w:tcPr>
            <w:tcW w:w="3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24"/>
                <w:lang w:eastAsia="zh-CN"/>
              </w:rPr>
              <w:t>法律援助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3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回访方式</w:t>
            </w:r>
          </w:p>
        </w:tc>
        <w:tc>
          <w:tcPr>
            <w:tcW w:w="76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电话□信函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当面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其他：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被回访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人</w:t>
            </w:r>
          </w:p>
        </w:tc>
        <w:tc>
          <w:tcPr>
            <w:tcW w:w="27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3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3"/>
                <w:sz w:val="24"/>
              </w:rPr>
              <w:t>与受援人关系</w:t>
            </w:r>
          </w:p>
        </w:tc>
        <w:tc>
          <w:tcPr>
            <w:tcW w:w="3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其他：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3175" w:firstLineChars="132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回回访内容</w:t>
            </w:r>
          </w:p>
        </w:tc>
        <w:tc>
          <w:tcPr>
            <w:tcW w:w="7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240" w:hanging="240" w:hangingChars="1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240" w:hanging="240" w:hangingChars="1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问：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您有没有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u w:val="none"/>
                <w:lang w:val="en-US" w:eastAsia="zh-CN"/>
              </w:rPr>
              <w:t>（事项）向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u w:val="none"/>
                <w:lang w:val="en-US" w:eastAsia="zh-CN"/>
              </w:rPr>
              <w:t>（法律援助机构）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过法律援助？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240" w:firstLineChars="1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答：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问：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法律援助人员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有无收费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或收取财物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现象？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240" w:firstLineChars="1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答：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3.问：法律援助人员是否与您约见谈话，详细了解案情？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240" w:firstLineChars="1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答：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问：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 xml:space="preserve">对法律援助服务是否满意？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240" w:firstLineChars="1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答：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问：对法律援助工作有何意见和建议？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240" w:firstLineChars="1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答：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</w:rPr>
              <w:t xml:space="preserve">                                                   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6.问：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u w:val="single"/>
                <w:lang w:val="en-US" w:eastAsia="zh-CN"/>
              </w:rPr>
              <w:t xml:space="preserve">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u w:val="none"/>
                <w:lang w:val="en-US" w:eastAsia="zh-CN"/>
              </w:rPr>
              <w:t xml:space="preserve">  答：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u w:val="single"/>
                <w:lang w:val="en-US" w:eastAsia="zh-CN"/>
              </w:rPr>
              <w:t xml:space="preserve">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回访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人（签字）：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3175" w:firstLineChars="1323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年　 月 　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3175" w:firstLineChars="1323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lang w:eastAsia="zh-CN"/>
        </w:rPr>
        <w:t>回访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</w:rPr>
        <w:t>时间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  <w:t xml:space="preserve">                                              编号：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  <w:t>说明：1.本文书用于法律援助机构根据工作需要，回访受援人，了解法律援助人员履行职责情况。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  <w:t xml:space="preserve">      2.法律援助机构可以根据实际情况，增加回访内容。</w:t>
      </w:r>
    </w:p>
    <w:sectPr>
      <w:headerReference r:id="rId3" w:type="default"/>
      <w:footerReference r:id="rId4" w:type="default"/>
      <w:pgSz w:w="11906" w:h="16838"/>
      <w:pgMar w:top="1440" w:right="1486" w:bottom="1440" w:left="1600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7Qo4M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DtCj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NDRiNWYxMDFiOTQyODI0OWNhNWYxM2ZmNmI5ZWEifQ=="/>
  </w:docVars>
  <w:rsids>
    <w:rsidRoot w:val="FF77D741"/>
    <w:rsid w:val="093A04F3"/>
    <w:rsid w:val="0A913B0F"/>
    <w:rsid w:val="1E9FAFF8"/>
    <w:rsid w:val="338535B1"/>
    <w:rsid w:val="3EF94360"/>
    <w:rsid w:val="3FF54FFD"/>
    <w:rsid w:val="4B3FD054"/>
    <w:rsid w:val="4BF8A7EE"/>
    <w:rsid w:val="4BFEB848"/>
    <w:rsid w:val="4BFF333C"/>
    <w:rsid w:val="54F7CC77"/>
    <w:rsid w:val="5B8B83D1"/>
    <w:rsid w:val="5EFDF2B2"/>
    <w:rsid w:val="5FAFD417"/>
    <w:rsid w:val="5FFD2070"/>
    <w:rsid w:val="668DECAD"/>
    <w:rsid w:val="67F8866A"/>
    <w:rsid w:val="6BDDFE5F"/>
    <w:rsid w:val="6EDE8A9F"/>
    <w:rsid w:val="6FDBD0B4"/>
    <w:rsid w:val="793EFF24"/>
    <w:rsid w:val="7966ADF9"/>
    <w:rsid w:val="7E6F712C"/>
    <w:rsid w:val="7EFC8956"/>
    <w:rsid w:val="7F78CF02"/>
    <w:rsid w:val="7FAF47BD"/>
    <w:rsid w:val="7FBDBAB1"/>
    <w:rsid w:val="7FD561FF"/>
    <w:rsid w:val="7FDE12F7"/>
    <w:rsid w:val="7FF9F540"/>
    <w:rsid w:val="7FFE6B1F"/>
    <w:rsid w:val="8EFFC619"/>
    <w:rsid w:val="973F549B"/>
    <w:rsid w:val="9ED75EAA"/>
    <w:rsid w:val="9FB7A773"/>
    <w:rsid w:val="AB4F6193"/>
    <w:rsid w:val="BA7B23C6"/>
    <w:rsid w:val="BFFFBB61"/>
    <w:rsid w:val="C3FB3163"/>
    <w:rsid w:val="CFB58F76"/>
    <w:rsid w:val="D7CDD98E"/>
    <w:rsid w:val="DEDF1E15"/>
    <w:rsid w:val="E745592E"/>
    <w:rsid w:val="EAFF9CB3"/>
    <w:rsid w:val="ED8FD4C4"/>
    <w:rsid w:val="F6F38B87"/>
    <w:rsid w:val="F75F5BCB"/>
    <w:rsid w:val="F7795FF2"/>
    <w:rsid w:val="F7DBC286"/>
    <w:rsid w:val="F7FA3667"/>
    <w:rsid w:val="F9E76364"/>
    <w:rsid w:val="FCDF0B36"/>
    <w:rsid w:val="FCFAC676"/>
    <w:rsid w:val="FD3BDDB5"/>
    <w:rsid w:val="FEFB4566"/>
    <w:rsid w:val="FF77D741"/>
    <w:rsid w:val="FFB99A57"/>
    <w:rsid w:val="FFE75EC6"/>
    <w:rsid w:val="FFED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="420" w:leftChars="200"/>
    </w:pPr>
    <w:rPr>
      <w:kern w:val="2"/>
      <w:sz w:val="21"/>
      <w:szCs w:val="24"/>
    </w:rPr>
  </w:style>
  <w:style w:type="paragraph" w:styleId="3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Body Text First Indent 2"/>
    <w:basedOn w:val="2"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1"/>
    <w:basedOn w:val="1"/>
    <w:qFormat/>
    <w:uiPriority w:val="0"/>
  </w:style>
  <w:style w:type="paragraph" w:customStyle="1" w:styleId="10">
    <w:name w:val="正文 New New New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2023-11-14T07:23:00Z</dcterms:created>
  <dc:creator>wangm</dc:creator>
  <cp:lastModifiedBy>丸子爱樱桃</cp:lastModifiedBy>
  <cp:lastPrinted>2023-11-26T14:15:00Z</cp:lastPrinted>
  <dcterms:modified xsi:type="dcterms:W3CDTF">2024-04-07T08:26:10Z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5691EB1327E64EF7A103F3B74EBE8348_13</vt:lpwstr>
  </property>
</Properties>
</file>